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6" w:rsidRDefault="00D956DF">
      <w:pPr>
        <w:pStyle w:val="a3"/>
        <w:ind w:left="103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1751500" cy="14668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6DF">
        <w:rPr>
          <w:b w:val="0"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337102</wp:posOffset>
            </wp:positionH>
            <wp:positionV relativeFrom="page">
              <wp:posOffset>333955</wp:posOffset>
            </wp:positionV>
            <wp:extent cx="6896045" cy="10026595"/>
            <wp:effectExtent l="19050" t="0" r="5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045" cy="1002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rPr>
          <w:b w:val="0"/>
          <w:sz w:val="20"/>
        </w:rPr>
      </w:pPr>
    </w:p>
    <w:p w:rsidR="00871B56" w:rsidRDefault="00871B56">
      <w:pPr>
        <w:pStyle w:val="a3"/>
        <w:spacing w:before="2"/>
        <w:rPr>
          <w:b w:val="0"/>
          <w:sz w:val="17"/>
        </w:rPr>
      </w:pPr>
    </w:p>
    <w:p w:rsidR="00871B56" w:rsidRDefault="00D956DF">
      <w:pPr>
        <w:pStyle w:val="a3"/>
        <w:spacing w:before="89"/>
        <w:ind w:left="1817" w:right="662"/>
        <w:jc w:val="center"/>
      </w:pPr>
      <w:r>
        <w:t>ИНФОРМАЦИЯ</w:t>
      </w:r>
    </w:p>
    <w:p w:rsidR="00871B56" w:rsidRDefault="00D956DF">
      <w:pPr>
        <w:pStyle w:val="a3"/>
        <w:spacing w:before="50"/>
        <w:ind w:left="1813" w:right="662"/>
        <w:jc w:val="center"/>
      </w:pPr>
      <w:r>
        <w:t>о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871B56" w:rsidRDefault="00D956DF">
      <w:pPr>
        <w:pStyle w:val="a3"/>
        <w:spacing w:before="49" w:line="276" w:lineRule="auto"/>
        <w:ind w:left="1818" w:right="662"/>
        <w:jc w:val="center"/>
      </w:pPr>
      <w:r>
        <w:t>в итоговом сочинении (изложении) выпускников 11 классов,</w:t>
      </w:r>
      <w:r>
        <w:rPr>
          <w:spacing w:val="-67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87"/>
        <w:gridCol w:w="3118"/>
        <w:gridCol w:w="2475"/>
      </w:tblGrid>
      <w:tr w:rsidR="00871B56">
        <w:trPr>
          <w:trHeight w:val="1250"/>
        </w:trPr>
        <w:tc>
          <w:tcPr>
            <w:tcW w:w="569" w:type="dxa"/>
          </w:tcPr>
          <w:p w:rsidR="00871B56" w:rsidRDefault="00D956DF">
            <w:pPr>
              <w:pStyle w:val="TableParagraph"/>
              <w:spacing w:before="148" w:line="276" w:lineRule="auto"/>
              <w:ind w:left="95" w:right="6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871B56" w:rsidRDefault="00871B5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71B56" w:rsidRDefault="00D956DF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3118" w:type="dxa"/>
          </w:tcPr>
          <w:p w:rsidR="00871B56" w:rsidRDefault="00871B56">
            <w:pPr>
              <w:pStyle w:val="TableParagraph"/>
              <w:spacing w:before="9"/>
              <w:rPr>
                <w:b/>
                <w:sz w:val="39"/>
              </w:rPr>
            </w:pPr>
          </w:p>
          <w:p w:rsidR="00871B56" w:rsidRDefault="00D956DF">
            <w:pPr>
              <w:pStyle w:val="TableParagraph"/>
              <w:spacing w:before="1"/>
              <w:ind w:left="1192" w:right="1141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2475" w:type="dxa"/>
          </w:tcPr>
          <w:p w:rsidR="00871B56" w:rsidRDefault="00D956DF">
            <w:pPr>
              <w:pStyle w:val="TableParagraph"/>
              <w:spacing w:before="134"/>
              <w:ind w:left="520" w:right="512" w:hanging="3"/>
              <w:jc w:val="center"/>
              <w:rPr>
                <w:sz w:val="28"/>
              </w:rPr>
            </w:pPr>
            <w:r>
              <w:rPr>
                <w:sz w:val="28"/>
              </w:rPr>
              <w:t>Телефоны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справок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кодом)</w:t>
            </w:r>
          </w:p>
        </w:tc>
      </w:tr>
      <w:tr w:rsidR="00871B56">
        <w:trPr>
          <w:trHeight w:val="995"/>
        </w:trPr>
        <w:tc>
          <w:tcPr>
            <w:tcW w:w="569" w:type="dxa"/>
          </w:tcPr>
          <w:p w:rsidR="00871B56" w:rsidRDefault="00D956DF">
            <w:pPr>
              <w:pStyle w:val="TableParagraph"/>
              <w:spacing w:before="206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7" w:type="dxa"/>
          </w:tcPr>
          <w:p w:rsidR="00871B56" w:rsidRDefault="00D956DF">
            <w:pPr>
              <w:pStyle w:val="TableParagraph"/>
              <w:spacing w:before="14" w:line="322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МБ</w:t>
            </w:r>
            <w:r>
              <w:rPr>
                <w:b/>
                <w:sz w:val="28"/>
              </w:rPr>
              <w:t>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СОШ </w:t>
            </w:r>
            <w:r>
              <w:rPr>
                <w:b/>
                <w:sz w:val="28"/>
              </w:rPr>
              <w:t>№30</w:t>
            </w:r>
          </w:p>
          <w:p w:rsidR="00871B56" w:rsidRDefault="00D956DF">
            <w:pPr>
              <w:pStyle w:val="TableParagraph"/>
              <w:spacing w:line="319" w:lineRule="exact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им. </w:t>
            </w:r>
            <w:proofErr w:type="spellStart"/>
            <w:r>
              <w:rPr>
                <w:b/>
                <w:sz w:val="28"/>
              </w:rPr>
              <w:t>И.В.Павлюченко</w:t>
            </w:r>
            <w:proofErr w:type="spellEnd"/>
          </w:p>
          <w:p w:rsidR="00871B56" w:rsidRDefault="00D956DF" w:rsidP="00D956DF">
            <w:pPr>
              <w:pStyle w:val="TableParagraph"/>
              <w:spacing w:line="319" w:lineRule="exact"/>
              <w:ind w:left="15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директора).</w:t>
            </w:r>
          </w:p>
        </w:tc>
        <w:tc>
          <w:tcPr>
            <w:tcW w:w="3118" w:type="dxa"/>
          </w:tcPr>
          <w:p w:rsidR="00871B56" w:rsidRDefault="00D956DF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мкр.Кущевская-2</w:t>
            </w:r>
          </w:p>
        </w:tc>
        <w:tc>
          <w:tcPr>
            <w:tcW w:w="2475" w:type="dxa"/>
          </w:tcPr>
          <w:p w:rsidR="00871B56" w:rsidRDefault="00D956DF"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+7(86168) 5-16-60</w:t>
            </w:r>
          </w:p>
        </w:tc>
      </w:tr>
    </w:tbl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rPr>
          <w:sz w:val="20"/>
        </w:rPr>
      </w:pPr>
    </w:p>
    <w:p w:rsidR="00871B56" w:rsidRDefault="00871B56">
      <w:pPr>
        <w:pStyle w:val="a3"/>
        <w:spacing w:before="3"/>
        <w:rPr>
          <w:sz w:val="21"/>
        </w:rPr>
      </w:pPr>
    </w:p>
    <w:p w:rsidR="00871B56" w:rsidRDefault="00D956DF">
      <w:pPr>
        <w:pStyle w:val="a4"/>
        <w:spacing w:line="235" w:lineRule="auto"/>
        <w:rPr>
          <w:b w:val="0"/>
        </w:rPr>
      </w:pPr>
      <w:r>
        <w:rPr>
          <w:color w:val="FF0000"/>
        </w:rPr>
        <w:t>Регистрация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итоговом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сочинении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(изложении)</w:t>
      </w:r>
      <w:r>
        <w:rPr>
          <w:color w:val="FF0000"/>
          <w:spacing w:val="-77"/>
        </w:rPr>
        <w:t xml:space="preserve"> </w:t>
      </w:r>
      <w:r>
        <w:rPr>
          <w:color w:val="17365D"/>
        </w:rPr>
        <w:t>проводится на основании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заявления</w:t>
      </w:r>
      <w:r>
        <w:rPr>
          <w:b w:val="0"/>
        </w:rPr>
        <w:t>.</w:t>
      </w:r>
    </w:p>
    <w:sectPr w:rsidR="00871B56" w:rsidSect="00871B56">
      <w:type w:val="continuous"/>
      <w:pgSz w:w="11910" w:h="16840"/>
      <w:pgMar w:top="760" w:right="9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B56"/>
    <w:rsid w:val="00871B56"/>
    <w:rsid w:val="00D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56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71B56"/>
    <w:pPr>
      <w:spacing w:before="92"/>
      <w:ind w:left="3014" w:hanging="174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71B56"/>
  </w:style>
  <w:style w:type="paragraph" w:customStyle="1" w:styleId="TableParagraph">
    <w:name w:val="Table Paragraph"/>
    <w:basedOn w:val="a"/>
    <w:uiPriority w:val="1"/>
    <w:qFormat/>
    <w:rsid w:val="00871B56"/>
  </w:style>
  <w:style w:type="paragraph" w:styleId="a6">
    <w:name w:val="Balloon Text"/>
    <w:basedOn w:val="a"/>
    <w:link w:val="a7"/>
    <w:uiPriority w:val="99"/>
    <w:semiHidden/>
    <w:unhideWhenUsed/>
    <w:rsid w:val="00D95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</dc:creator>
  <cp:lastModifiedBy>93RUS</cp:lastModifiedBy>
  <cp:revision>2</cp:revision>
  <dcterms:created xsi:type="dcterms:W3CDTF">2024-03-26T05:42:00Z</dcterms:created>
  <dcterms:modified xsi:type="dcterms:W3CDTF">2024-03-26T05:52:00Z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